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C5" w:rsidRPr="003940F6" w:rsidRDefault="003940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3940F6">
        <w:rPr>
          <w:lang w:val="ru-RU"/>
        </w:rPr>
        <w:br/>
      </w:r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bookmarkEnd w:id="0"/>
    <w:p w:rsidR="00B25DC5" w:rsidRPr="003940F6" w:rsidRDefault="003940F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19.05.2024</w:t>
      </w:r>
    </w:p>
    <w:p w:rsidR="003940F6" w:rsidRDefault="003940F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Федеральной службы по надзору в сфере образования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году»,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 КЧР от 15.02.2024 № 137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проведении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2024 году </w:t>
      </w:r>
      <w:r w:rsidRPr="003940F6">
        <w:rPr>
          <w:rFonts w:hAnsi="Times New Roman" w:cs="Times New Roman"/>
          <w:bCs/>
          <w:color w:val="000000"/>
          <w:sz w:val="24"/>
          <w:szCs w:val="24"/>
          <w:lang w:val="ru-RU"/>
        </w:rPr>
        <w:t>Всероссийских проверочных 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4-8, 11 классах в ОУ КЧР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Отдела образования  администрации Адыге-Хабльского муниципального района   № 21 от 16.02.2024 года 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«О проведении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2024 году </w:t>
      </w:r>
      <w:r w:rsidRPr="003940F6">
        <w:rPr>
          <w:rFonts w:hAnsi="Times New Roman" w:cs="Times New Roman"/>
          <w:bCs/>
          <w:color w:val="000000"/>
          <w:sz w:val="24"/>
          <w:szCs w:val="24"/>
          <w:lang w:val="ru-RU"/>
        </w:rPr>
        <w:t>Всероссийских проверочных 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4-8, 11 классах в ОО Адыге-Хабльского района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25DC5" w:rsidRDefault="003940F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8"/>
        <w:gridCol w:w="963"/>
        <w:gridCol w:w="964"/>
        <w:gridCol w:w="964"/>
        <w:gridCol w:w="964"/>
        <w:gridCol w:w="964"/>
      </w:tblGrid>
      <w:tr w:rsidR="00B25D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DC5" w:rsidRDefault="003940F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DC5" w:rsidRDefault="003940F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DC5" w:rsidRDefault="003940F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DC5" w:rsidRDefault="003940F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DC5" w:rsidRDefault="003940F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DC5" w:rsidRDefault="003940F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B25DC5">
        <w:trPr>
          <w:trHeight w:val="4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940F6" w:rsidRDefault="003940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017FA4" w:rsidRDefault="00017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017FA4" w:rsidRDefault="00017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017FA4" w:rsidRDefault="00017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017FA4" w:rsidRDefault="00017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25DC5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940F6" w:rsidRDefault="003940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017FA4" w:rsidRDefault="00017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017FA4" w:rsidRDefault="00017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017FA4" w:rsidRDefault="00017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017FA4" w:rsidRDefault="00017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25DC5">
        <w:trPr>
          <w:trHeight w:val="4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940F6" w:rsidRDefault="003940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25DC5">
        <w:trPr>
          <w:trHeight w:val="4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017FA4" w:rsidRDefault="00017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017FA4" w:rsidRDefault="00017F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017FA4" w:rsidRDefault="00017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25DC5">
        <w:trPr>
          <w:trHeight w:val="4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017FA4" w:rsidRDefault="00017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017FA4" w:rsidRDefault="00017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017FA4" w:rsidRDefault="00017F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25DC5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017FA4" w:rsidRDefault="00017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017FA4" w:rsidRDefault="00017F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25DC5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017FA4" w:rsidRDefault="00017F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017FA4" w:rsidRDefault="00017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25DC5">
        <w:trPr>
          <w:trHeight w:val="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017FA4" w:rsidRDefault="00017F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25DC5">
        <w:trPr>
          <w:trHeight w:val="4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017FA4" w:rsidRDefault="00017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25DC5">
        <w:trPr>
          <w:trHeight w:val="8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940F6" w:rsidRDefault="003940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40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Иностранные языки (английский язык, немецкий язык)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017FA4" w:rsidRDefault="00017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B25DC5" w:rsidRPr="003940F6" w:rsidRDefault="003940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</w:t>
      </w:r>
      <w:r w:rsidR="00352858">
        <w:rPr>
          <w:rFonts w:hAnsi="Times New Roman" w:cs="Times New Roman"/>
          <w:color w:val="000000"/>
          <w:sz w:val="24"/>
          <w:szCs w:val="24"/>
          <w:lang w:val="ru-RU"/>
        </w:rPr>
        <w:t xml:space="preserve"> 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учеников из</w:t>
      </w:r>
      <w:r w:rsidR="00352858">
        <w:rPr>
          <w:rFonts w:hAnsi="Times New Roman" w:cs="Times New Roman"/>
          <w:color w:val="000000"/>
          <w:sz w:val="24"/>
          <w:szCs w:val="24"/>
          <w:lang w:val="ru-RU"/>
        </w:rPr>
        <w:t xml:space="preserve"> 73 (94,5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B25DC5" w:rsidRPr="003940F6" w:rsidRDefault="003940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:rsidR="00B25DC5" w:rsidRDefault="003940F6">
      <w:pPr>
        <w:rPr>
          <w:rFonts w:hAnsi="Times New Roman" w:cs="Times New Roman"/>
          <w:color w:val="000000"/>
          <w:sz w:val="24"/>
          <w:szCs w:val="24"/>
        </w:rPr>
      </w:pP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25DC5" w:rsidRDefault="003940F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528"/>
        <w:gridCol w:w="564"/>
        <w:gridCol w:w="564"/>
        <w:gridCol w:w="564"/>
        <w:gridCol w:w="564"/>
        <w:gridCol w:w="1160"/>
        <w:gridCol w:w="590"/>
        <w:gridCol w:w="590"/>
        <w:gridCol w:w="590"/>
        <w:gridCol w:w="510"/>
        <w:gridCol w:w="1160"/>
      </w:tblGrid>
      <w:tr w:rsidR="00B25D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2023/24 уч.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</w:p>
        </w:tc>
      </w:tr>
      <w:tr w:rsidR="00B25D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D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52858" w:rsidRDefault="003940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52858" w:rsidRDefault="0035285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Канкошева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B23BD3" w:rsidRDefault="00B23B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B23BD3" w:rsidRDefault="00B23B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B23BD3" w:rsidRDefault="006E2C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6E2C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6E2C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6E2C27" w:rsidRPr="006E2C27" w:rsidRDefault="006E2C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6E2C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6E2C27" w:rsidRPr="006E2C27" w:rsidRDefault="006E2C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6E2C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6E2C27" w:rsidRPr="006E2C27" w:rsidRDefault="006E2C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6E2C27" w:rsidRDefault="006E2C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6E2C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25DC5" w:rsidRPr="003940F6" w:rsidRDefault="003940F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E2C27">
        <w:rPr>
          <w:rFonts w:hAnsi="Times New Roman" w:cs="Times New Roman"/>
          <w:color w:val="000000"/>
          <w:sz w:val="24"/>
          <w:szCs w:val="24"/>
          <w:lang w:val="ru-RU"/>
        </w:rPr>
        <w:t>2- 50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E2C27">
        <w:rPr>
          <w:rFonts w:hAnsi="Times New Roman" w:cs="Times New Roman"/>
          <w:color w:val="000000"/>
          <w:sz w:val="24"/>
          <w:szCs w:val="24"/>
          <w:lang w:val="ru-RU"/>
        </w:rPr>
        <w:t>2-50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B25DC5" w:rsidRDefault="003940F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528"/>
        <w:gridCol w:w="564"/>
        <w:gridCol w:w="564"/>
        <w:gridCol w:w="564"/>
        <w:gridCol w:w="564"/>
        <w:gridCol w:w="1160"/>
        <w:gridCol w:w="590"/>
        <w:gridCol w:w="590"/>
        <w:gridCol w:w="590"/>
        <w:gridCol w:w="510"/>
        <w:gridCol w:w="1160"/>
      </w:tblGrid>
      <w:tr w:rsidR="00B25D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25D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C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C27" w:rsidRPr="006E2C27" w:rsidRDefault="006E2C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C27" w:rsidRDefault="006E2C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Канкошева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C27" w:rsidRPr="00B23BD3" w:rsidRDefault="006E2C27" w:rsidP="008D1C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C27" w:rsidRPr="00B23BD3" w:rsidRDefault="006E2C27" w:rsidP="008D1C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C27" w:rsidRPr="00B23BD3" w:rsidRDefault="006E2C27" w:rsidP="008D1C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C27" w:rsidRDefault="006E2C27" w:rsidP="008D1CE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C27" w:rsidRDefault="006E2C27" w:rsidP="008D1CE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C27" w:rsidRDefault="006E2C27" w:rsidP="008D1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6E2C27" w:rsidRPr="006E2C27" w:rsidRDefault="006E2C27" w:rsidP="008D1C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C27" w:rsidRDefault="006E2C27" w:rsidP="008D1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6E2C27" w:rsidRPr="006E2C27" w:rsidRDefault="006E2C27" w:rsidP="008D1C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C27" w:rsidRDefault="006E2C27" w:rsidP="008D1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6E2C27" w:rsidRPr="006E2C27" w:rsidRDefault="006E2C27" w:rsidP="008D1C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C27" w:rsidRPr="006E2C27" w:rsidRDefault="006E2C27" w:rsidP="008D1C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C27" w:rsidRDefault="006E2C27" w:rsidP="008D1CE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25DC5" w:rsidRPr="006E2C27" w:rsidRDefault="003940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C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6E2C27" w:rsidRPr="006E2C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6E2C27"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6E2C27"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="006E2C27"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6E2C27"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="006E2C27"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6E2C27"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E2C27">
        <w:rPr>
          <w:rFonts w:hAnsi="Times New Roman" w:cs="Times New Roman"/>
          <w:color w:val="000000"/>
          <w:sz w:val="24"/>
          <w:szCs w:val="24"/>
          <w:lang w:val="ru-RU"/>
        </w:rPr>
        <w:t>2- 50</w:t>
      </w:r>
      <w:r w:rsidR="006E2C27" w:rsidRPr="003940F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E2C27">
        <w:rPr>
          <w:rFonts w:hAnsi="Times New Roman" w:cs="Times New Roman"/>
          <w:color w:val="000000"/>
          <w:sz w:val="24"/>
          <w:szCs w:val="24"/>
        </w:rPr>
        <w:t> </w:t>
      </w:r>
      <w:r w:rsidR="006E2C27"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="006E2C27"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6E2C27"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="006E2C27"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6E2C27"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E2C27">
        <w:rPr>
          <w:rFonts w:hAnsi="Times New Roman" w:cs="Times New Roman"/>
          <w:color w:val="000000"/>
          <w:sz w:val="24"/>
          <w:szCs w:val="24"/>
          <w:lang w:val="ru-RU"/>
        </w:rPr>
        <w:t>2-50</w:t>
      </w:r>
      <w:r w:rsidR="006E2C27" w:rsidRPr="003940F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6E2C27">
        <w:rPr>
          <w:rFonts w:hAnsi="Times New Roman" w:cs="Times New Roman"/>
          <w:color w:val="000000"/>
          <w:sz w:val="24"/>
          <w:szCs w:val="24"/>
        </w:rPr>
        <w:t> </w:t>
      </w:r>
      <w:r w:rsidR="006E2C27"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="006E2C27"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6E2C27"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="006E2C27"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6E2C27"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B25DC5" w:rsidRDefault="003940F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528"/>
        <w:gridCol w:w="564"/>
        <w:gridCol w:w="564"/>
        <w:gridCol w:w="564"/>
        <w:gridCol w:w="564"/>
        <w:gridCol w:w="1160"/>
        <w:gridCol w:w="590"/>
        <w:gridCol w:w="590"/>
        <w:gridCol w:w="590"/>
        <w:gridCol w:w="510"/>
        <w:gridCol w:w="1160"/>
      </w:tblGrid>
      <w:tr w:rsidR="00B25D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25D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D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6E2C27" w:rsidRDefault="003940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6E2C27" w:rsidRDefault="006E2C2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Канкошева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6E2C27" w:rsidRDefault="006E2C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6E2C27" w:rsidRDefault="006E2C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6E2C27" w:rsidRDefault="006E2C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6E2C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6E2C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6E2C27" w:rsidRPr="006E2C27" w:rsidRDefault="006E2C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6E2C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 w:rsidR="006E2C27" w:rsidRPr="006E2C27" w:rsidRDefault="006E2C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6E2C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  <w:p w:rsidR="006E2C27" w:rsidRPr="006E2C27" w:rsidRDefault="006E2C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6E2C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E2C27" w:rsidRPr="006E2C27" w:rsidRDefault="006E2C27" w:rsidP="006E2C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2C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proofErr w:type="gramStart"/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2- 50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2-50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6E2C27" w:rsidRDefault="006E2C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5DC5" w:rsidRPr="003940F6" w:rsidRDefault="003940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:rsidR="00B25DC5" w:rsidRDefault="003940F6">
      <w:pPr>
        <w:rPr>
          <w:rFonts w:hAnsi="Times New Roman" w:cs="Times New Roman"/>
          <w:color w:val="000000"/>
          <w:sz w:val="24"/>
          <w:szCs w:val="24"/>
        </w:rPr>
      </w:pP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> Форма проведения – традиционная.</w:t>
      </w:r>
    </w:p>
    <w:p w:rsidR="00B25DC5" w:rsidRDefault="003940F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37"/>
        <w:gridCol w:w="607"/>
        <w:gridCol w:w="607"/>
        <w:gridCol w:w="607"/>
        <w:gridCol w:w="607"/>
        <w:gridCol w:w="1160"/>
        <w:gridCol w:w="510"/>
        <w:gridCol w:w="590"/>
        <w:gridCol w:w="590"/>
        <w:gridCol w:w="510"/>
        <w:gridCol w:w="1160"/>
      </w:tblGrid>
      <w:tr w:rsidR="00B25D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25D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D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0379" w:rsidRDefault="003940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0379" w:rsidRDefault="003C037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Биджева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0379" w:rsidRDefault="003C0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0379" w:rsidRDefault="001E2B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0379" w:rsidRDefault="001E2B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0379" w:rsidRDefault="003C0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1E2B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0379" w:rsidRDefault="003C0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C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3C0379" w:rsidRPr="003C0379" w:rsidRDefault="003C0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C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3C0379" w:rsidRPr="003C0379" w:rsidRDefault="003C0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0379" w:rsidRDefault="003C0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C037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25DC5" w:rsidRPr="003940F6" w:rsidRDefault="003940F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C0379">
        <w:rPr>
          <w:rFonts w:hAnsi="Times New Roman" w:cs="Times New Roman"/>
          <w:color w:val="000000"/>
          <w:sz w:val="24"/>
          <w:szCs w:val="24"/>
          <w:lang w:val="ru-RU"/>
        </w:rPr>
        <w:t>1-33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C0379">
        <w:rPr>
          <w:rFonts w:hAnsi="Times New Roman" w:cs="Times New Roman"/>
          <w:color w:val="000000"/>
          <w:sz w:val="24"/>
          <w:szCs w:val="24"/>
          <w:lang w:val="ru-RU"/>
        </w:rPr>
        <w:t>1-33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C0379">
        <w:rPr>
          <w:rFonts w:hAnsi="Times New Roman" w:cs="Times New Roman"/>
          <w:color w:val="000000"/>
          <w:sz w:val="24"/>
          <w:szCs w:val="24"/>
          <w:lang w:val="ru-RU"/>
        </w:rPr>
        <w:t>1-33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B25DC5" w:rsidRDefault="003940F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97"/>
        <w:gridCol w:w="572"/>
        <w:gridCol w:w="572"/>
        <w:gridCol w:w="572"/>
        <w:gridCol w:w="572"/>
        <w:gridCol w:w="1160"/>
        <w:gridCol w:w="590"/>
        <w:gridCol w:w="590"/>
        <w:gridCol w:w="590"/>
        <w:gridCol w:w="510"/>
        <w:gridCol w:w="1160"/>
      </w:tblGrid>
      <w:tr w:rsidR="00B25D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25D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D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0379" w:rsidRDefault="003940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0379" w:rsidRDefault="003C0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Медведева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0379" w:rsidRDefault="003C0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0379" w:rsidRDefault="003C0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0379" w:rsidRDefault="003C0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0379" w:rsidRDefault="003C0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C037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C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3C0379" w:rsidRPr="003C0379" w:rsidRDefault="003C0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79" w:rsidRDefault="003C0379" w:rsidP="003C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B25DC5" w:rsidRPr="003C0379" w:rsidRDefault="003C0379" w:rsidP="003C0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0379" w:rsidRDefault="003C0379" w:rsidP="003C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B25DC5" w:rsidRPr="003C0379" w:rsidRDefault="003C0379" w:rsidP="003C0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0379" w:rsidRDefault="003C0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C037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C0379" w:rsidRDefault="003940F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0379" w:rsidRPr="003C0379">
        <w:rPr>
          <w:rFonts w:hAnsi="Times New Roman" w:cs="Times New Roman"/>
          <w:color w:val="000000"/>
          <w:sz w:val="24"/>
          <w:szCs w:val="24"/>
          <w:lang w:val="ru-RU"/>
        </w:rPr>
        <w:t>: понизили (</w:t>
      </w:r>
      <w:proofErr w:type="spellStart"/>
      <w:r w:rsidR="003C0379" w:rsidRPr="003C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3C0379" w:rsidRPr="003C0379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="003C0379" w:rsidRPr="003C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3C0379" w:rsidRPr="003C0379">
        <w:rPr>
          <w:rFonts w:hAnsi="Times New Roman" w:cs="Times New Roman"/>
          <w:color w:val="000000"/>
          <w:sz w:val="24"/>
          <w:szCs w:val="24"/>
          <w:lang w:val="ru-RU"/>
        </w:rPr>
        <w:t>. по журналу) –1-33% обучающихся; подтвердили (</w:t>
      </w:r>
      <w:proofErr w:type="spellStart"/>
      <w:r w:rsidR="003C0379" w:rsidRPr="003C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3C0379" w:rsidRPr="003C037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="003C0379" w:rsidRPr="003C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3C0379" w:rsidRPr="003C0379">
        <w:rPr>
          <w:rFonts w:hAnsi="Times New Roman" w:cs="Times New Roman"/>
          <w:color w:val="000000"/>
          <w:sz w:val="24"/>
          <w:szCs w:val="24"/>
          <w:lang w:val="ru-RU"/>
        </w:rPr>
        <w:t>. по журналу) – 1-33% обучающихся; повысили (</w:t>
      </w:r>
      <w:proofErr w:type="spellStart"/>
      <w:r w:rsidR="003C0379" w:rsidRPr="003C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3C0379" w:rsidRPr="003C0379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="003C0379" w:rsidRPr="003C037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3C0379" w:rsidRPr="003C0379">
        <w:rPr>
          <w:rFonts w:hAnsi="Times New Roman" w:cs="Times New Roman"/>
          <w:color w:val="000000"/>
          <w:sz w:val="24"/>
          <w:szCs w:val="24"/>
          <w:lang w:val="ru-RU"/>
        </w:rPr>
        <w:t>. по журналу) – 1-33% обучающихся.</w:t>
      </w:r>
      <w:proofErr w:type="gramEnd"/>
    </w:p>
    <w:p w:rsidR="00B25DC5" w:rsidRDefault="003940F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584"/>
        <w:gridCol w:w="570"/>
        <w:gridCol w:w="570"/>
        <w:gridCol w:w="570"/>
        <w:gridCol w:w="570"/>
        <w:gridCol w:w="1160"/>
        <w:gridCol w:w="510"/>
        <w:gridCol w:w="590"/>
        <w:gridCol w:w="590"/>
        <w:gridCol w:w="510"/>
        <w:gridCol w:w="1160"/>
      </w:tblGrid>
      <w:tr w:rsidR="00B25D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25D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D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0379" w:rsidRDefault="003940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0379" w:rsidRDefault="003C037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Кабардаева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0379" w:rsidRDefault="003C0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0379" w:rsidRDefault="003C0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0379" w:rsidRDefault="003C0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0379" w:rsidRDefault="003C0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C037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0379" w:rsidRDefault="003C0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C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3C0379" w:rsidRPr="003C0379" w:rsidRDefault="003C0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C03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3C0379" w:rsidRPr="003C0379" w:rsidRDefault="003C0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0379" w:rsidRDefault="003C03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C037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25DC5" w:rsidRPr="003940F6" w:rsidRDefault="003940F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E2BCE">
        <w:rPr>
          <w:rFonts w:hAnsi="Times New Roman" w:cs="Times New Roman"/>
          <w:color w:val="000000"/>
          <w:sz w:val="24"/>
          <w:szCs w:val="24"/>
          <w:lang w:val="ru-RU"/>
        </w:rPr>
        <w:t>1-33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E2BCE">
        <w:rPr>
          <w:rFonts w:hAnsi="Times New Roman" w:cs="Times New Roman"/>
          <w:color w:val="000000"/>
          <w:sz w:val="24"/>
          <w:szCs w:val="24"/>
          <w:lang w:val="ru-RU"/>
        </w:rPr>
        <w:t>2-67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E2BC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  <w:proofErr w:type="gramEnd"/>
    </w:p>
    <w:p w:rsidR="00B25DC5" w:rsidRDefault="003940F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372"/>
        <w:gridCol w:w="623"/>
        <w:gridCol w:w="623"/>
        <w:gridCol w:w="623"/>
        <w:gridCol w:w="623"/>
        <w:gridCol w:w="1160"/>
        <w:gridCol w:w="510"/>
        <w:gridCol w:w="590"/>
        <w:gridCol w:w="590"/>
        <w:gridCol w:w="510"/>
        <w:gridCol w:w="1160"/>
      </w:tblGrid>
      <w:tr w:rsidR="00B25D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25D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D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1E2BCE" w:rsidRDefault="003940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1E2B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Т.М.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1E2BCE" w:rsidRDefault="001E2B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1E2BCE" w:rsidRDefault="001E2B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1E2BCE" w:rsidRDefault="001E2B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1E2B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1E2BCE" w:rsidRDefault="001E2B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1E2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1E2BCE" w:rsidRPr="001E2BCE" w:rsidRDefault="001E2B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1E2B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1E2BCE" w:rsidRPr="001E2BCE" w:rsidRDefault="001E2B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1E2BCE" w:rsidRDefault="001E2B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1E2BC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25DC5" w:rsidRPr="003940F6" w:rsidRDefault="003940F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E2BCE">
        <w:rPr>
          <w:rFonts w:hAnsi="Times New Roman" w:cs="Times New Roman"/>
          <w:color w:val="000000"/>
          <w:sz w:val="24"/>
          <w:szCs w:val="24"/>
          <w:lang w:val="ru-RU"/>
        </w:rPr>
        <w:t xml:space="preserve"> 1-33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E2BCE">
        <w:rPr>
          <w:rFonts w:hAnsi="Times New Roman" w:cs="Times New Roman"/>
          <w:color w:val="000000"/>
          <w:sz w:val="24"/>
          <w:szCs w:val="24"/>
          <w:lang w:val="ru-RU"/>
        </w:rPr>
        <w:t>2-67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E2BCE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</w:p>
    <w:p w:rsidR="00B25DC5" w:rsidRPr="003940F6" w:rsidRDefault="003940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B25DC5" w:rsidRPr="009623E8" w:rsidRDefault="003940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классах; «История», 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</w:t>
      </w:r>
      <w:r w:rsidR="009623E8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» – в классах на основе случайного выбора.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23E8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B25DC5" w:rsidRDefault="003940F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37"/>
        <w:gridCol w:w="607"/>
        <w:gridCol w:w="607"/>
        <w:gridCol w:w="607"/>
        <w:gridCol w:w="607"/>
        <w:gridCol w:w="1160"/>
        <w:gridCol w:w="510"/>
        <w:gridCol w:w="590"/>
        <w:gridCol w:w="590"/>
        <w:gridCol w:w="510"/>
        <w:gridCol w:w="1160"/>
      </w:tblGrid>
      <w:tr w:rsidR="00B25D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25D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D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1E2BCE" w:rsidRDefault="003940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1E2BCE" w:rsidRDefault="001E2BC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Биджева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9623E8" w:rsidRDefault="009623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9623E8" w:rsidRDefault="009623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9623E8" w:rsidRDefault="009623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9623E8" w:rsidRDefault="009623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9623E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9623E8" w:rsidRDefault="003940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9623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9623E8" w:rsidRPr="009623E8" w:rsidRDefault="009623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9623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9623E8" w:rsidRPr="009623E8" w:rsidRDefault="009623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9623E8" w:rsidRDefault="009623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9623E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25DC5" w:rsidRPr="003940F6" w:rsidRDefault="003940F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623E8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623E8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B25DC5" w:rsidRDefault="003940F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37"/>
        <w:gridCol w:w="582"/>
        <w:gridCol w:w="582"/>
        <w:gridCol w:w="582"/>
        <w:gridCol w:w="582"/>
        <w:gridCol w:w="1160"/>
        <w:gridCol w:w="510"/>
        <w:gridCol w:w="590"/>
        <w:gridCol w:w="590"/>
        <w:gridCol w:w="510"/>
        <w:gridCol w:w="1160"/>
      </w:tblGrid>
      <w:tr w:rsidR="00B25D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25D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DC5" w:rsidRPr="00962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9623E8" w:rsidRDefault="003940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9623E8" w:rsidRDefault="009623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Медведева В.А.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9623E8" w:rsidRDefault="003940F6">
            <w:pPr>
              <w:rPr>
                <w:lang w:val="ru-RU"/>
              </w:rPr>
            </w:pPr>
            <w:r w:rsidRPr="009623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9623E8" w:rsidRDefault="009623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9623E8" w:rsidRDefault="009623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9623E8" w:rsidRDefault="009623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9623E8" w:rsidRDefault="003940F6">
            <w:pPr>
              <w:rPr>
                <w:lang w:val="ru-RU"/>
              </w:rPr>
            </w:pPr>
            <w:r w:rsidRPr="009623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9623E8" w:rsidRDefault="009623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23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9623E8" w:rsidRPr="009623E8" w:rsidRDefault="009623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9623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9623E8" w:rsidRPr="009623E8" w:rsidRDefault="009623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9623E8" w:rsidRDefault="009623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9623E8" w:rsidRDefault="009623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3940F6" w:rsidRPr="009623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B25DC5" w:rsidRPr="003940F6" w:rsidRDefault="003940F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623E8">
        <w:rPr>
          <w:rFonts w:hAnsi="Times New Roman" w:cs="Times New Roman"/>
          <w:color w:val="000000"/>
          <w:sz w:val="24"/>
          <w:szCs w:val="24"/>
          <w:lang w:val="ru-RU"/>
        </w:rPr>
        <w:t>3-75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623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623E8">
        <w:rPr>
          <w:rFonts w:hAnsi="Times New Roman" w:cs="Times New Roman"/>
          <w:color w:val="000000"/>
          <w:sz w:val="24"/>
          <w:szCs w:val="24"/>
          <w:lang w:val="ru-RU"/>
        </w:rPr>
        <w:t>1-25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623E8">
        <w:rPr>
          <w:rFonts w:hAnsi="Times New Roman" w:cs="Times New Roman"/>
          <w:color w:val="000000"/>
          <w:sz w:val="24"/>
          <w:szCs w:val="24"/>
          <w:lang w:val="ru-RU"/>
        </w:rPr>
        <w:t xml:space="preserve">  0 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</w:p>
    <w:p w:rsidR="00B25DC5" w:rsidRDefault="003940F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584"/>
        <w:gridCol w:w="570"/>
        <w:gridCol w:w="570"/>
        <w:gridCol w:w="570"/>
        <w:gridCol w:w="570"/>
        <w:gridCol w:w="1160"/>
        <w:gridCol w:w="510"/>
        <w:gridCol w:w="590"/>
        <w:gridCol w:w="590"/>
        <w:gridCol w:w="510"/>
        <w:gridCol w:w="1160"/>
      </w:tblGrid>
      <w:tr w:rsidR="00B25D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25D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D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4869" w:rsidRDefault="003940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3C4869" w:rsidRDefault="003C486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Кабардаева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4869" w:rsidRDefault="003C4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4869" w:rsidRDefault="003C4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4869" w:rsidRDefault="003C4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4869" w:rsidRDefault="003C4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C48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4869" w:rsidRDefault="003C4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C4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3C4869" w:rsidRPr="003C4869" w:rsidRDefault="003C4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C4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3C4869" w:rsidRPr="003C4869" w:rsidRDefault="003C4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4869" w:rsidRDefault="003C4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C48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25DC5" w:rsidRPr="003940F6" w:rsidRDefault="003940F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C4869">
        <w:rPr>
          <w:rFonts w:hAnsi="Times New Roman" w:cs="Times New Roman"/>
          <w:color w:val="000000"/>
          <w:sz w:val="24"/>
          <w:szCs w:val="24"/>
          <w:lang w:val="ru-RU"/>
        </w:rPr>
        <w:t>3-75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C4869">
        <w:rPr>
          <w:rFonts w:hAnsi="Times New Roman" w:cs="Times New Roman"/>
          <w:color w:val="000000"/>
          <w:sz w:val="24"/>
          <w:szCs w:val="24"/>
          <w:lang w:val="ru-RU"/>
        </w:rPr>
        <w:t>1-25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C4869">
        <w:rPr>
          <w:rFonts w:hAnsi="Times New Roman" w:cs="Times New Roman"/>
          <w:color w:val="000000"/>
          <w:sz w:val="24"/>
          <w:szCs w:val="24"/>
          <w:lang w:val="ru-RU"/>
        </w:rPr>
        <w:t xml:space="preserve">  0 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</w:p>
    <w:p w:rsidR="00B25DC5" w:rsidRPr="003C4869" w:rsidRDefault="003C48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38"/>
        <w:gridCol w:w="631"/>
        <w:gridCol w:w="632"/>
        <w:gridCol w:w="632"/>
        <w:gridCol w:w="632"/>
        <w:gridCol w:w="1160"/>
        <w:gridCol w:w="510"/>
        <w:gridCol w:w="590"/>
        <w:gridCol w:w="590"/>
        <w:gridCol w:w="510"/>
        <w:gridCol w:w="1160"/>
      </w:tblGrid>
      <w:tr w:rsidR="00B25D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25D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D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4869" w:rsidRDefault="003940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3C4869" w:rsidRDefault="003C486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4869" w:rsidRDefault="003C4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4869" w:rsidRDefault="003C4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4869" w:rsidRDefault="003C4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4869" w:rsidRDefault="003C4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C48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4869" w:rsidRDefault="003C4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C4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3C4869" w:rsidRPr="003C4869" w:rsidRDefault="003C4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C4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3C4869" w:rsidRPr="003C4869" w:rsidRDefault="003C4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4869" w:rsidRDefault="003C4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C48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25DC5" w:rsidRPr="003940F6" w:rsidRDefault="003940F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C4869">
        <w:rPr>
          <w:rFonts w:hAnsi="Times New Roman" w:cs="Times New Roman"/>
          <w:color w:val="000000"/>
          <w:sz w:val="24"/>
          <w:szCs w:val="24"/>
          <w:lang w:val="ru-RU"/>
        </w:rPr>
        <w:t>3-100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C4869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C4869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End"/>
    </w:p>
    <w:p w:rsidR="00B25DC5" w:rsidRPr="003940F6" w:rsidRDefault="003940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7-х классах</w:t>
      </w:r>
    </w:p>
    <w:p w:rsidR="00B25DC5" w:rsidRPr="003C4869" w:rsidRDefault="003940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по пяти учебным предметам: «Русский язык», «Математика»,</w:t>
      </w:r>
      <w:r w:rsidR="003C4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C4869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История  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3C4869">
        <w:rPr>
          <w:rFonts w:hAnsi="Times New Roman" w:cs="Times New Roman"/>
          <w:color w:val="000000"/>
          <w:sz w:val="24"/>
          <w:szCs w:val="24"/>
          <w:lang w:val="ru-RU"/>
        </w:rPr>
        <w:t xml:space="preserve">Биология 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в классах на основе случайного выбора</w:t>
      </w:r>
      <w:proofErr w:type="gram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48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3C48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869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B25DC5" w:rsidRDefault="003940F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37"/>
        <w:gridCol w:w="607"/>
        <w:gridCol w:w="607"/>
        <w:gridCol w:w="607"/>
        <w:gridCol w:w="607"/>
        <w:gridCol w:w="1160"/>
        <w:gridCol w:w="510"/>
        <w:gridCol w:w="590"/>
        <w:gridCol w:w="590"/>
        <w:gridCol w:w="510"/>
        <w:gridCol w:w="1160"/>
      </w:tblGrid>
      <w:tr w:rsidR="00B25D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25D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D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4869" w:rsidRDefault="003940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3C4869" w:rsidRDefault="003C486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Биджева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4869" w:rsidRDefault="003C4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4869" w:rsidRDefault="003C4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4869" w:rsidRDefault="003C4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4869" w:rsidRDefault="003C4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C48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C4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3C4869" w:rsidRPr="003C4869" w:rsidRDefault="003C4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C4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3C4869" w:rsidRPr="003C4869" w:rsidRDefault="003C4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3C4869" w:rsidRDefault="003C4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C4869" w:rsidP="003C48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</w:tr>
    </w:tbl>
    <w:p w:rsidR="00B25DC5" w:rsidRPr="003940F6" w:rsidRDefault="003940F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C4869">
        <w:rPr>
          <w:rFonts w:hAnsi="Times New Roman" w:cs="Times New Roman"/>
          <w:color w:val="000000"/>
          <w:sz w:val="24"/>
          <w:szCs w:val="24"/>
          <w:lang w:val="ru-RU"/>
        </w:rPr>
        <w:t>2-50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686E9F">
        <w:rPr>
          <w:rFonts w:hAnsi="Times New Roman" w:cs="Times New Roman"/>
          <w:color w:val="000000"/>
          <w:sz w:val="24"/>
          <w:szCs w:val="24"/>
          <w:lang w:val="ru-RU"/>
        </w:rPr>
        <w:t>2-50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B25DC5" w:rsidRDefault="003940F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97"/>
        <w:gridCol w:w="572"/>
        <w:gridCol w:w="572"/>
        <w:gridCol w:w="572"/>
        <w:gridCol w:w="572"/>
        <w:gridCol w:w="1160"/>
        <w:gridCol w:w="590"/>
        <w:gridCol w:w="590"/>
        <w:gridCol w:w="590"/>
        <w:gridCol w:w="510"/>
        <w:gridCol w:w="1160"/>
      </w:tblGrid>
      <w:tr w:rsidR="00B25D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25D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D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686E9F" w:rsidRDefault="003940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686E9F" w:rsidRDefault="00686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Медведева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686E9F" w:rsidRDefault="00686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686E9F" w:rsidRDefault="00686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686E9F" w:rsidRDefault="00686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686E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686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686E9F" w:rsidRPr="00686E9F" w:rsidRDefault="00686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686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686E9F" w:rsidRPr="00686E9F" w:rsidRDefault="00686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686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686E9F" w:rsidRPr="00686E9F" w:rsidRDefault="00686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686E9F" w:rsidRDefault="00686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686E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25DC5" w:rsidRPr="003940F6" w:rsidRDefault="003940F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86E9F">
        <w:rPr>
          <w:rFonts w:hAnsi="Times New Roman" w:cs="Times New Roman"/>
          <w:color w:val="000000"/>
          <w:sz w:val="24"/>
          <w:szCs w:val="24"/>
          <w:lang w:val="ru-RU"/>
        </w:rPr>
        <w:t>2-5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0% обучающихся; подтвердили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86E9F">
        <w:rPr>
          <w:rFonts w:hAnsi="Times New Roman" w:cs="Times New Roman"/>
          <w:color w:val="000000"/>
          <w:sz w:val="24"/>
          <w:szCs w:val="24"/>
          <w:lang w:val="ru-RU"/>
        </w:rPr>
        <w:t>2-50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686E9F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  <w:proofErr w:type="gramEnd"/>
    </w:p>
    <w:p w:rsidR="00B25DC5" w:rsidRPr="00686E9F" w:rsidRDefault="00686E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38"/>
        <w:gridCol w:w="631"/>
        <w:gridCol w:w="632"/>
        <w:gridCol w:w="632"/>
        <w:gridCol w:w="632"/>
        <w:gridCol w:w="1160"/>
        <w:gridCol w:w="510"/>
        <w:gridCol w:w="590"/>
        <w:gridCol w:w="590"/>
        <w:gridCol w:w="510"/>
        <w:gridCol w:w="1160"/>
      </w:tblGrid>
      <w:tr w:rsidR="00B25D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25D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D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686E9F" w:rsidRDefault="003940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686E9F" w:rsidRDefault="00686E9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686E9F" w:rsidRDefault="00686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686E9F" w:rsidRDefault="00686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686E9F" w:rsidRDefault="00686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686E9F" w:rsidRDefault="00686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686E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686E9F" w:rsidRDefault="00686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686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686E9F" w:rsidRPr="00686E9F" w:rsidRDefault="00686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686E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686E9F" w:rsidRPr="00686E9F" w:rsidRDefault="00686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686E9F" w:rsidRDefault="00686E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686E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25DC5" w:rsidRPr="003940F6" w:rsidRDefault="003940F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686E9F">
        <w:rPr>
          <w:rFonts w:hAnsi="Times New Roman" w:cs="Times New Roman"/>
          <w:color w:val="000000"/>
          <w:sz w:val="24"/>
          <w:szCs w:val="24"/>
          <w:lang w:val="ru-RU"/>
        </w:rPr>
        <w:t>3- 75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86E9F">
        <w:rPr>
          <w:rFonts w:hAnsi="Times New Roman" w:cs="Times New Roman"/>
          <w:color w:val="000000"/>
          <w:sz w:val="24"/>
          <w:szCs w:val="24"/>
          <w:lang w:val="ru-RU"/>
        </w:rPr>
        <w:t>1-25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686E9F"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обучающихся. </w:t>
      </w:r>
      <w:proofErr w:type="gramEnd"/>
    </w:p>
    <w:p w:rsidR="00B25DC5" w:rsidRDefault="00686E9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История </w:t>
      </w:r>
      <w:r w:rsidR="003940F6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41"/>
        <w:gridCol w:w="561"/>
        <w:gridCol w:w="561"/>
        <w:gridCol w:w="561"/>
        <w:gridCol w:w="561"/>
        <w:gridCol w:w="1160"/>
        <w:gridCol w:w="590"/>
        <w:gridCol w:w="590"/>
        <w:gridCol w:w="590"/>
        <w:gridCol w:w="510"/>
        <w:gridCol w:w="1160"/>
      </w:tblGrid>
      <w:tr w:rsidR="00B25D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25D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D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 w:rsidP="00686E9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686E9F" w:rsidRDefault="00686E9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Кабардаева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8541B6" w:rsidRDefault="008541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8541B6" w:rsidRDefault="008541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8541B6" w:rsidRDefault="008541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8541B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8541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8541B6" w:rsidRPr="008541B6" w:rsidRDefault="008541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8541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8541B6" w:rsidRPr="008541B6" w:rsidRDefault="008541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8541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8541B6" w:rsidRPr="008541B6" w:rsidRDefault="008541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8541B6" w:rsidRDefault="008541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8541B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25DC5" w:rsidRPr="003940F6" w:rsidRDefault="003940F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541B6">
        <w:rPr>
          <w:rFonts w:hAnsi="Times New Roman" w:cs="Times New Roman"/>
          <w:color w:val="000000"/>
          <w:sz w:val="24"/>
          <w:szCs w:val="24"/>
          <w:lang w:val="ru-RU"/>
        </w:rPr>
        <w:t>2-5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0% обучающихся; подтвердили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541B6">
        <w:rPr>
          <w:rFonts w:hAnsi="Times New Roman" w:cs="Times New Roman"/>
          <w:color w:val="000000"/>
          <w:sz w:val="24"/>
          <w:szCs w:val="24"/>
          <w:lang w:val="ru-RU"/>
        </w:rPr>
        <w:t>1-25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541B6">
        <w:rPr>
          <w:rFonts w:hAnsi="Times New Roman" w:cs="Times New Roman"/>
          <w:color w:val="000000"/>
          <w:sz w:val="24"/>
          <w:szCs w:val="24"/>
          <w:lang w:val="ru-RU"/>
        </w:rPr>
        <w:t>1-25%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  <w:proofErr w:type="gramEnd"/>
    </w:p>
    <w:p w:rsidR="00B25DC5" w:rsidRPr="003940F6" w:rsidRDefault="003940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8-х классах</w:t>
      </w:r>
    </w:p>
    <w:p w:rsidR="00B25DC5" w:rsidRDefault="003940F6">
      <w:pPr>
        <w:rPr>
          <w:rFonts w:hAnsi="Times New Roman" w:cs="Times New Roman"/>
          <w:color w:val="000000"/>
          <w:sz w:val="24"/>
          <w:szCs w:val="24"/>
        </w:rPr>
      </w:pP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все классы;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«Биология», «</w:t>
      </w:r>
      <w:r w:rsidR="008541B6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25DC5" w:rsidRDefault="003940F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37"/>
        <w:gridCol w:w="607"/>
        <w:gridCol w:w="607"/>
        <w:gridCol w:w="607"/>
        <w:gridCol w:w="607"/>
        <w:gridCol w:w="1160"/>
        <w:gridCol w:w="510"/>
        <w:gridCol w:w="590"/>
        <w:gridCol w:w="590"/>
        <w:gridCol w:w="510"/>
        <w:gridCol w:w="1160"/>
      </w:tblGrid>
      <w:tr w:rsidR="00B25D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25D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D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8541B6" w:rsidRDefault="003940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8541B6" w:rsidRDefault="008541B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Биджева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8541B6" w:rsidRDefault="008541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8541B6" w:rsidRDefault="008541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8541B6" w:rsidRDefault="008541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8541B6" w:rsidRDefault="008541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8541B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DF5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DF5CED" w:rsidRPr="00DF5CED" w:rsidRDefault="00DF5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DF5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DF5CED" w:rsidRPr="00DF5CED" w:rsidRDefault="00DF5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DF5CED" w:rsidRDefault="00DF5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DF5CE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25DC5" w:rsidRPr="003940F6" w:rsidRDefault="003940F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F5CED">
        <w:rPr>
          <w:rFonts w:hAnsi="Times New Roman" w:cs="Times New Roman"/>
          <w:color w:val="000000"/>
          <w:sz w:val="24"/>
          <w:szCs w:val="24"/>
          <w:lang w:val="ru-RU"/>
        </w:rPr>
        <w:t>1-25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DF5CED">
        <w:rPr>
          <w:rFonts w:hAnsi="Times New Roman" w:cs="Times New Roman"/>
          <w:color w:val="000000"/>
          <w:sz w:val="24"/>
          <w:szCs w:val="24"/>
          <w:lang w:val="ru-RU"/>
        </w:rPr>
        <w:t xml:space="preserve"> 3-75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  <w:proofErr w:type="gramEnd"/>
    </w:p>
    <w:p w:rsidR="00B25DC5" w:rsidRDefault="003940F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37"/>
        <w:gridCol w:w="582"/>
        <w:gridCol w:w="582"/>
        <w:gridCol w:w="582"/>
        <w:gridCol w:w="582"/>
        <w:gridCol w:w="1160"/>
        <w:gridCol w:w="510"/>
        <w:gridCol w:w="590"/>
        <w:gridCol w:w="590"/>
        <w:gridCol w:w="510"/>
        <w:gridCol w:w="1160"/>
      </w:tblGrid>
      <w:tr w:rsidR="00B25D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25D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D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DF5CED" w:rsidRDefault="003940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DF5CED" w:rsidRDefault="00DF5C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Медведева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C8216C" w:rsidRDefault="00C821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C8216C" w:rsidRDefault="00C821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C8216C" w:rsidRDefault="00C821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C8216C" w:rsidRDefault="00C821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C8216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C8216C" w:rsidRDefault="00C821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 w:rsidR="00C8216C" w:rsidRPr="00C8216C" w:rsidRDefault="00C821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C821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C8216C" w:rsidRPr="00C8216C" w:rsidRDefault="00C821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C8216C" w:rsidRDefault="00C821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C8216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25DC5" w:rsidRPr="003940F6" w:rsidRDefault="003940F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8216C">
        <w:rPr>
          <w:rFonts w:hAnsi="Times New Roman" w:cs="Times New Roman"/>
          <w:color w:val="000000"/>
          <w:sz w:val="24"/>
          <w:szCs w:val="24"/>
          <w:lang w:val="ru-RU"/>
        </w:rPr>
        <w:t xml:space="preserve"> 2-50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8216C">
        <w:rPr>
          <w:rFonts w:hAnsi="Times New Roman" w:cs="Times New Roman"/>
          <w:color w:val="000000"/>
          <w:sz w:val="24"/>
          <w:szCs w:val="24"/>
          <w:lang w:val="ru-RU"/>
        </w:rPr>
        <w:t>2-50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8216C"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</w:p>
    <w:p w:rsidR="00B25DC5" w:rsidRDefault="003940F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38"/>
        <w:gridCol w:w="631"/>
        <w:gridCol w:w="632"/>
        <w:gridCol w:w="632"/>
        <w:gridCol w:w="632"/>
        <w:gridCol w:w="1160"/>
        <w:gridCol w:w="510"/>
        <w:gridCol w:w="590"/>
        <w:gridCol w:w="590"/>
        <w:gridCol w:w="510"/>
        <w:gridCol w:w="1160"/>
      </w:tblGrid>
      <w:tr w:rsidR="00B25D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25D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D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C8216C" w:rsidRDefault="003940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C8216C" w:rsidRDefault="00C8216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C8216C" w:rsidRDefault="00C8216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C8216C" w:rsidRDefault="00C8216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C8216C" w:rsidRDefault="00C8216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C8216C" w:rsidRDefault="00C8216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C8216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C8216C" w:rsidRDefault="00C821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C821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C8216C" w:rsidRPr="00C8216C" w:rsidRDefault="00C821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C821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  <w:p w:rsidR="00C8216C" w:rsidRPr="00C8216C" w:rsidRDefault="00C821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C8216C" w:rsidRDefault="00C821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C8216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25DC5" w:rsidRPr="003940F6" w:rsidRDefault="003940F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8216C">
        <w:rPr>
          <w:rFonts w:hAnsi="Times New Roman" w:cs="Times New Roman"/>
          <w:color w:val="000000"/>
          <w:sz w:val="24"/>
          <w:szCs w:val="24"/>
          <w:lang w:val="ru-RU"/>
        </w:rPr>
        <w:t>1-33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8216C">
        <w:rPr>
          <w:rFonts w:hAnsi="Times New Roman" w:cs="Times New Roman"/>
          <w:color w:val="000000"/>
          <w:sz w:val="24"/>
          <w:szCs w:val="24"/>
          <w:lang w:val="ru-RU"/>
        </w:rPr>
        <w:t>2-67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8216C"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  <w:proofErr w:type="gramEnd"/>
    </w:p>
    <w:p w:rsidR="00B25DC5" w:rsidRPr="00C8216C" w:rsidRDefault="00C821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Обществознание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584"/>
        <w:gridCol w:w="570"/>
        <w:gridCol w:w="570"/>
        <w:gridCol w:w="570"/>
        <w:gridCol w:w="570"/>
        <w:gridCol w:w="1160"/>
        <w:gridCol w:w="510"/>
        <w:gridCol w:w="590"/>
        <w:gridCol w:w="590"/>
        <w:gridCol w:w="510"/>
        <w:gridCol w:w="1160"/>
      </w:tblGrid>
      <w:tr w:rsidR="00B25D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25D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3940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B25D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D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C8216C" w:rsidRDefault="003940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C8216C" w:rsidRDefault="00C8216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Кабардаева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C8216C" w:rsidRDefault="00C821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C8216C" w:rsidRDefault="00C821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C8216C" w:rsidRDefault="00C821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C8216C" w:rsidRDefault="00C821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C8216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C8216C" w:rsidRDefault="00C821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C821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C8216C" w:rsidRPr="00C8216C" w:rsidRDefault="00C821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C821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C8216C" w:rsidRPr="00C8216C" w:rsidRDefault="00C821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Pr="00C8216C" w:rsidRDefault="00C821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DC5" w:rsidRDefault="00C8216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3940F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25DC5" w:rsidRPr="003940F6" w:rsidRDefault="003940F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940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8216C">
        <w:rPr>
          <w:rFonts w:hAnsi="Times New Roman" w:cs="Times New Roman"/>
          <w:color w:val="000000"/>
          <w:sz w:val="24"/>
          <w:szCs w:val="24"/>
          <w:lang w:val="ru-RU"/>
        </w:rPr>
        <w:t>4-100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8216C"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повысили (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8216C"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  <w:proofErr w:type="gramEnd"/>
    </w:p>
    <w:p w:rsidR="00B25DC5" w:rsidRPr="00C8216C" w:rsidRDefault="003940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21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B25DC5" w:rsidRPr="003940F6" w:rsidRDefault="003940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0F6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№ 5.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B25DC5" w:rsidRPr="003940F6" w:rsidRDefault="008B2B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3940F6"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Провести содержательный анализ результатов ВПР по всем классам и составить подробный отчет по классам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16C" w:rsidRDefault="008B2B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3940F6" w:rsidRPr="003940F6">
        <w:rPr>
          <w:rFonts w:hAnsi="Times New Roman" w:cs="Times New Roman"/>
          <w:color w:val="000000"/>
          <w:sz w:val="24"/>
          <w:szCs w:val="24"/>
          <w:lang w:val="ru-RU"/>
        </w:rPr>
        <w:t>Разработать методические рекомендации для следующего учебного года, чтобы устранить</w:t>
      </w:r>
      <w:r w:rsidR="003940F6">
        <w:rPr>
          <w:rFonts w:hAnsi="Times New Roman" w:cs="Times New Roman"/>
          <w:color w:val="000000"/>
          <w:sz w:val="24"/>
          <w:szCs w:val="24"/>
        </w:rPr>
        <w:t> </w:t>
      </w:r>
      <w:r w:rsidR="003940F6"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выявленные пробелы в знаниях для учителей-предметников </w:t>
      </w:r>
    </w:p>
    <w:p w:rsidR="00B25DC5" w:rsidRPr="003940F6" w:rsidRDefault="008B2B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940F6" w:rsidRPr="003940F6">
        <w:rPr>
          <w:rFonts w:hAnsi="Times New Roman" w:cs="Times New Roman"/>
          <w:color w:val="000000"/>
          <w:sz w:val="24"/>
          <w:szCs w:val="24"/>
          <w:lang w:val="ru-RU"/>
        </w:rPr>
        <w:t>. Классным руководителям 4–8-х классов:</w:t>
      </w:r>
    </w:p>
    <w:p w:rsidR="00B25DC5" w:rsidRPr="003940F6" w:rsidRDefault="008B2B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940F6" w:rsidRPr="003940F6">
        <w:rPr>
          <w:rFonts w:hAnsi="Times New Roman" w:cs="Times New Roman"/>
          <w:color w:val="000000"/>
          <w:sz w:val="24"/>
          <w:szCs w:val="24"/>
          <w:lang w:val="ru-RU"/>
        </w:rPr>
        <w:t>.1. Довести до сведения родителей результаты ВПР в срок до 22.05.2024.</w:t>
      </w:r>
    </w:p>
    <w:p w:rsidR="00B25DC5" w:rsidRPr="003940F6" w:rsidRDefault="008B2B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940F6" w:rsidRPr="003940F6">
        <w:rPr>
          <w:rFonts w:hAnsi="Times New Roman" w:cs="Times New Roman"/>
          <w:color w:val="000000"/>
          <w:sz w:val="24"/>
          <w:szCs w:val="24"/>
          <w:lang w:val="ru-RU"/>
        </w:rPr>
        <w:t>. Учителям-предметникам:</w:t>
      </w:r>
    </w:p>
    <w:p w:rsidR="00B25DC5" w:rsidRPr="003940F6" w:rsidRDefault="008B2B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940F6" w:rsidRPr="003940F6">
        <w:rPr>
          <w:rFonts w:hAnsi="Times New Roman" w:cs="Times New Roman"/>
          <w:color w:val="000000"/>
          <w:sz w:val="24"/>
          <w:szCs w:val="24"/>
          <w:lang w:val="ru-RU"/>
        </w:rPr>
        <w:t>.1. Проанализировать</w:t>
      </w:r>
      <w:r w:rsidR="003940F6">
        <w:rPr>
          <w:rFonts w:hAnsi="Times New Roman" w:cs="Times New Roman"/>
          <w:color w:val="000000"/>
          <w:sz w:val="24"/>
          <w:szCs w:val="24"/>
        </w:rPr>
        <w:t> </w:t>
      </w:r>
      <w:r w:rsidR="003940F6" w:rsidRPr="003940F6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 w:rsidR="003940F6">
        <w:rPr>
          <w:rFonts w:hAnsi="Times New Roman" w:cs="Times New Roman"/>
          <w:color w:val="000000"/>
          <w:sz w:val="24"/>
          <w:szCs w:val="24"/>
        </w:rPr>
        <w:t> </w:t>
      </w:r>
      <w:r w:rsidR="003940F6" w:rsidRPr="003940F6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B25DC5" w:rsidRPr="003940F6" w:rsidRDefault="008B2B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940F6" w:rsidRPr="003940F6">
        <w:rPr>
          <w:rFonts w:hAnsi="Times New Roman" w:cs="Times New Roman"/>
          <w:color w:val="000000"/>
          <w:sz w:val="24"/>
          <w:szCs w:val="24"/>
          <w:lang w:val="ru-RU"/>
        </w:rPr>
        <w:t>.2. Использовать результаты</w:t>
      </w:r>
      <w:r w:rsidR="003940F6">
        <w:rPr>
          <w:rFonts w:hAnsi="Times New Roman" w:cs="Times New Roman"/>
          <w:color w:val="000000"/>
          <w:sz w:val="24"/>
          <w:szCs w:val="24"/>
        </w:rPr>
        <w:t> </w:t>
      </w:r>
      <w:r w:rsidR="003940F6" w:rsidRPr="003940F6">
        <w:rPr>
          <w:rFonts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 w:rsidR="003940F6">
        <w:rPr>
          <w:rFonts w:hAnsi="Times New Roman" w:cs="Times New Roman"/>
          <w:color w:val="000000"/>
          <w:sz w:val="24"/>
          <w:szCs w:val="24"/>
        </w:rPr>
        <w:t> </w:t>
      </w:r>
      <w:r w:rsidR="003940F6" w:rsidRPr="003940F6">
        <w:rPr>
          <w:rFonts w:hAnsi="Times New Roman" w:cs="Times New Roman"/>
          <w:color w:val="000000"/>
          <w:sz w:val="24"/>
          <w:szCs w:val="24"/>
          <w:lang w:val="ru-RU"/>
        </w:rPr>
        <w:t>предметам, а также для совершенствования методики преподавания русского языка, математики, географии, биологии, истории, обществознания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5DC5" w:rsidRPr="003940F6" w:rsidRDefault="008B2B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</w:t>
      </w:r>
      <w:r w:rsidR="003940F6" w:rsidRPr="003940F6">
        <w:rPr>
          <w:rFonts w:hAnsi="Times New Roman" w:cs="Times New Roman"/>
          <w:color w:val="000000"/>
          <w:sz w:val="24"/>
          <w:szCs w:val="24"/>
          <w:lang w:val="ru-RU"/>
        </w:rPr>
        <w:t>. Внедрить эффективные педагогические практики в процесс обучения.</w:t>
      </w:r>
    </w:p>
    <w:p w:rsidR="00B25DC5" w:rsidRPr="003940F6" w:rsidRDefault="008B2B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5.4</w:t>
      </w:r>
      <w:r w:rsidR="003940F6" w:rsidRPr="003940F6">
        <w:rPr>
          <w:rFonts w:hAnsi="Times New Roman" w:cs="Times New Roman"/>
          <w:color w:val="000000"/>
          <w:sz w:val="24"/>
          <w:szCs w:val="24"/>
          <w:lang w:val="ru-RU"/>
        </w:rPr>
        <w:t>. При подготовке учащихся к написанию ВПР-2025</w:t>
      </w:r>
      <w:r w:rsidR="003940F6">
        <w:rPr>
          <w:rFonts w:hAnsi="Times New Roman" w:cs="Times New Roman"/>
          <w:color w:val="000000"/>
          <w:sz w:val="24"/>
          <w:szCs w:val="24"/>
        </w:rPr>
        <w:t> </w:t>
      </w:r>
      <w:r w:rsidR="003940F6" w:rsidRPr="003940F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3940F6">
        <w:rPr>
          <w:rFonts w:hAnsi="Times New Roman" w:cs="Times New Roman"/>
          <w:color w:val="000000"/>
          <w:sz w:val="24"/>
          <w:szCs w:val="24"/>
        </w:rPr>
        <w:t> </w:t>
      </w:r>
      <w:r w:rsidR="003940F6" w:rsidRPr="003940F6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B25DC5" w:rsidRPr="003940F6" w:rsidRDefault="008B2B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5.5</w:t>
      </w:r>
      <w:r w:rsidR="003940F6"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="003940F6" w:rsidRPr="003940F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="003940F6"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="003940F6" w:rsidRPr="003940F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3940F6" w:rsidRPr="003940F6">
        <w:rPr>
          <w:rFonts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B25DC5" w:rsidRPr="003940F6" w:rsidRDefault="00B25D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1483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64"/>
        <w:gridCol w:w="3119"/>
      </w:tblGrid>
      <w:tr w:rsidR="00B25DC5" w:rsidTr="008B2BA5">
        <w:tc>
          <w:tcPr>
            <w:tcW w:w="83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8B2BA5" w:rsidRDefault="003940F6" w:rsidP="008B2BA5">
            <w:pPr>
              <w:rPr>
                <w:lang w:val="ru-RU"/>
              </w:rPr>
            </w:pPr>
            <w:r w:rsidRPr="00394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  <w:proofErr w:type="gramStart"/>
            <w:r w:rsidR="008B2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8B2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8B2BA5">
              <w:rPr>
                <w:noProof/>
                <w:lang w:val="ru-RU"/>
              </w:rPr>
              <w:t xml:space="preserve">        </w:t>
            </w:r>
            <w:r w:rsidR="008B2BA5">
              <w:rPr>
                <w:noProof/>
                <w:lang w:val="ru-RU" w:eastAsia="ru-RU"/>
              </w:rPr>
              <w:drawing>
                <wp:inline distT="0" distB="0" distL="0" distR="0" wp14:anchorId="5C61E4D2" wp14:editId="32943856">
                  <wp:extent cx="662570" cy="319178"/>
                  <wp:effectExtent l="0" t="0" r="4445" b="5080"/>
                  <wp:docPr id="3" name="Рисунок 3" descr="C:\Users\школа 2\Downloads\TapScanner 01-10-2024-11꞉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 2\Downloads\TapScanner 01-10-2024-11꞉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41" t="74875" r="33672" b="9344"/>
                          <a:stretch/>
                        </pic:blipFill>
                        <pic:spPr bwMode="auto">
                          <a:xfrm>
                            <a:off x="0" y="0"/>
                            <a:ext cx="672194" cy="32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B2BA5">
              <w:rPr>
                <w:noProof/>
                <w:lang w:val="ru-RU"/>
              </w:rPr>
              <w:t xml:space="preserve">            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DC5" w:rsidRPr="008B2BA5" w:rsidRDefault="008B2B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Кабардаева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Ф.М.</w:t>
            </w:r>
          </w:p>
        </w:tc>
      </w:tr>
    </w:tbl>
    <w:p w:rsidR="00B25DC5" w:rsidRDefault="003940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 справкой ознакомлен(ы):</w:t>
      </w:r>
    </w:p>
    <w:p w:rsidR="008B2BA5" w:rsidRDefault="008B2BA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Т.М.</w:t>
      </w:r>
      <w:r w:rsidR="007900B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="007900BE" w:rsidRPr="007900B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7900BE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C4E2F08" wp14:editId="5E6F5205">
            <wp:extent cx="742950" cy="2526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7" t="20354" r="68719" b="49557"/>
                    <a:stretch/>
                  </pic:blipFill>
                  <pic:spPr bwMode="auto">
                    <a:xfrm>
                      <a:off x="0" y="0"/>
                      <a:ext cx="749468" cy="25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BA5" w:rsidRDefault="008B2BA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Биджева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Ф.А.                </w:t>
      </w:r>
      <w:r>
        <w:rPr>
          <w:noProof/>
          <w:lang w:val="ru-RU" w:eastAsia="ru-RU"/>
        </w:rPr>
        <w:drawing>
          <wp:inline distT="0" distB="0" distL="0" distR="0" wp14:anchorId="3E3272D8" wp14:editId="306CA874">
            <wp:extent cx="914400" cy="230319"/>
            <wp:effectExtent l="0" t="0" r="0" b="0"/>
            <wp:docPr id="4" name="Рисунок 4" descr="C:\Users\школа 2\Downloads\TapScanner 03-10-2024-14꞉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2\Downloads\TapScanner 03-10-2024-14꞉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1" t="13654" r="8954" b="32530"/>
                    <a:stretch/>
                  </pic:blipFill>
                  <pic:spPr bwMode="auto">
                    <a:xfrm>
                      <a:off x="0" y="0"/>
                      <a:ext cx="917555" cy="23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B2BA5" w:rsidRDefault="008B2B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Медведева В.А.</w:t>
      </w:r>
      <w:r w:rsidR="007900B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7900BE">
        <w:rPr>
          <w:noProof/>
          <w:lang w:val="ru-RU" w:eastAsia="ru-RU"/>
        </w:rPr>
        <w:drawing>
          <wp:inline distT="0" distB="0" distL="0" distR="0" wp14:anchorId="7A6AE3E1" wp14:editId="71B5184F">
            <wp:extent cx="666750" cy="345282"/>
            <wp:effectExtent l="0" t="0" r="0" b="0"/>
            <wp:docPr id="1" name="Рисунок 1" descr="C:\Users\школа 2\Downloads\TapScanner 23-10-2024-14꞉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2\Downloads\TapScanner 23-10-2024-14꞉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45" t="57034" r="42118" b="26426"/>
                    <a:stretch/>
                  </pic:blipFill>
                  <pic:spPr bwMode="auto">
                    <a:xfrm>
                      <a:off x="0" y="0"/>
                      <a:ext cx="672087" cy="34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DC5" w:rsidRPr="008B2BA5" w:rsidRDefault="00B25D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25DC5" w:rsidRPr="008B2BA5" w:rsidSect="003C4869">
      <w:pgSz w:w="11907" w:h="16839"/>
      <w:pgMar w:top="284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23EC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7FA4"/>
    <w:rsid w:val="001E2BCE"/>
    <w:rsid w:val="002D33B1"/>
    <w:rsid w:val="002D3591"/>
    <w:rsid w:val="003514A0"/>
    <w:rsid w:val="00352858"/>
    <w:rsid w:val="003940F6"/>
    <w:rsid w:val="003C0379"/>
    <w:rsid w:val="003C4869"/>
    <w:rsid w:val="004655A3"/>
    <w:rsid w:val="004F7E17"/>
    <w:rsid w:val="005A05CE"/>
    <w:rsid w:val="00653AF6"/>
    <w:rsid w:val="00686E9F"/>
    <w:rsid w:val="006E2C27"/>
    <w:rsid w:val="007900BE"/>
    <w:rsid w:val="008541B6"/>
    <w:rsid w:val="008B2BA5"/>
    <w:rsid w:val="009623E8"/>
    <w:rsid w:val="00B23BD3"/>
    <w:rsid w:val="00B25DC5"/>
    <w:rsid w:val="00B73A5A"/>
    <w:rsid w:val="00C8216C"/>
    <w:rsid w:val="00DF5CE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2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B2B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2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B2B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dc:description>Подготовлено экспертами Актион-МЦФЭР</dc:description>
  <cp:lastModifiedBy>Пользователь</cp:lastModifiedBy>
  <cp:revision>2</cp:revision>
  <dcterms:created xsi:type="dcterms:W3CDTF">2024-11-06T12:38:00Z</dcterms:created>
  <dcterms:modified xsi:type="dcterms:W3CDTF">2024-11-06T12:38:00Z</dcterms:modified>
</cp:coreProperties>
</file>